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EFB1" w14:textId="77777777" w:rsidR="00564ED4" w:rsidRDefault="00F958B8">
      <w:r>
        <w:t>Name(s)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610B81" w14:textId="77777777" w:rsidR="00F958B8" w:rsidRDefault="00F958B8"/>
    <w:p w14:paraId="65032229" w14:textId="77777777" w:rsidR="00F958B8" w:rsidRDefault="00F958B8" w:rsidP="00F958B8">
      <w:r>
        <w:t xml:space="preserve">    </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4277FB" w14:textId="77777777" w:rsidR="00F958B8" w:rsidRDefault="00F958B8"/>
    <w:p w14:paraId="4501A00A" w14:textId="77777777" w:rsidR="00F958B8" w:rsidRDefault="00F958B8"/>
    <w:p w14:paraId="6A6580E3" w14:textId="77777777" w:rsidR="00F958B8" w:rsidRDefault="00F958B8" w:rsidP="00F958B8">
      <w:pPr>
        <w:jc w:val="center"/>
        <w:rPr>
          <w:b/>
          <w:sz w:val="36"/>
          <w:szCs w:val="36"/>
          <w:u w:val="single"/>
        </w:rPr>
      </w:pPr>
      <w:r w:rsidRPr="00F958B8">
        <w:rPr>
          <w:b/>
          <w:sz w:val="36"/>
          <w:szCs w:val="36"/>
          <w:u w:val="single"/>
        </w:rPr>
        <w:t>Impulse and Momentum</w:t>
      </w:r>
    </w:p>
    <w:p w14:paraId="530E7BD3" w14:textId="7ACEEE0A" w:rsidR="0001115A" w:rsidRPr="00135533" w:rsidRDefault="0001115A" w:rsidP="0001115A">
      <w:pPr>
        <w:pStyle w:val="PwcHeading"/>
        <w:spacing w:before="0" w:after="0" w:line="240" w:lineRule="auto"/>
        <w:rPr>
          <w:rFonts w:ascii="Times New Roman" w:hAnsi="Times New Roman"/>
          <w:sz w:val="20"/>
        </w:rPr>
      </w:pPr>
      <w:r w:rsidRPr="00135533">
        <w:rPr>
          <w:rFonts w:ascii="Times New Roman" w:hAnsi="Times New Roman"/>
          <w:sz w:val="20"/>
        </w:rPr>
        <w:t>PreLab Questions</w:t>
      </w:r>
    </w:p>
    <w:p w14:paraId="6DB1350D" w14:textId="77777777" w:rsidR="0001115A" w:rsidRPr="0001115A" w:rsidRDefault="0001115A" w:rsidP="0001115A">
      <w:pPr>
        <w:pStyle w:val="PwcStepstight"/>
        <w:numPr>
          <w:ilvl w:val="0"/>
          <w:numId w:val="3"/>
        </w:numPr>
        <w:spacing w:after="0" w:line="240" w:lineRule="auto"/>
        <w:rPr>
          <w:sz w:val="20"/>
          <w:u w:val="single"/>
        </w:rPr>
      </w:pPr>
      <w:r w:rsidRPr="0001115A">
        <w:rPr>
          <w:sz w:val="20"/>
          <w:u w:val="single"/>
        </w:rPr>
        <w:t xml:space="preserve">In a car collision, the driver’s body must change speed from a high value to zero. This is true whether or not an airbag is used, so why use an </w:t>
      </w:r>
      <w:proofErr w:type="gramStart"/>
      <w:r w:rsidRPr="0001115A">
        <w:rPr>
          <w:sz w:val="20"/>
          <w:u w:val="single"/>
        </w:rPr>
        <w:t>airbag?</w:t>
      </w:r>
      <w:proofErr w:type="gramEnd"/>
      <w:r w:rsidRPr="0001115A">
        <w:rPr>
          <w:sz w:val="20"/>
          <w:u w:val="single"/>
        </w:rPr>
        <w:t xml:space="preserve"> How does it reduce injuries?</w:t>
      </w:r>
    </w:p>
    <w:p w14:paraId="424D270A" w14:textId="77777777" w:rsidR="0001115A" w:rsidRDefault="0001115A" w:rsidP="0001115A">
      <w:pPr>
        <w:pStyle w:val="PwcStepstight"/>
        <w:spacing w:after="0" w:line="240" w:lineRule="auto"/>
        <w:rPr>
          <w:sz w:val="20"/>
        </w:rPr>
      </w:pPr>
    </w:p>
    <w:p w14:paraId="24DF7317" w14:textId="77777777" w:rsidR="0001115A" w:rsidRDefault="0001115A" w:rsidP="0001115A">
      <w:pPr>
        <w:pStyle w:val="PwcStepstight"/>
        <w:spacing w:after="0" w:line="240" w:lineRule="auto"/>
        <w:rPr>
          <w:sz w:val="20"/>
        </w:rPr>
      </w:pPr>
    </w:p>
    <w:p w14:paraId="2B4F05A2" w14:textId="77777777" w:rsidR="0001115A" w:rsidRDefault="0001115A" w:rsidP="0001115A">
      <w:pPr>
        <w:pStyle w:val="PwcStepstight"/>
        <w:spacing w:after="0" w:line="240" w:lineRule="auto"/>
        <w:rPr>
          <w:sz w:val="20"/>
        </w:rPr>
      </w:pPr>
    </w:p>
    <w:p w14:paraId="1197EE3F" w14:textId="77777777" w:rsidR="0001115A" w:rsidRPr="00135533" w:rsidRDefault="0001115A" w:rsidP="0001115A">
      <w:pPr>
        <w:pStyle w:val="PwcStepstight"/>
        <w:spacing w:after="0" w:line="240" w:lineRule="auto"/>
        <w:rPr>
          <w:sz w:val="20"/>
        </w:rPr>
      </w:pPr>
    </w:p>
    <w:p w14:paraId="0C9BAAED" w14:textId="77777777" w:rsidR="0001115A" w:rsidRPr="0001115A" w:rsidRDefault="0001115A" w:rsidP="0001115A">
      <w:pPr>
        <w:pStyle w:val="PwcStepstight"/>
        <w:numPr>
          <w:ilvl w:val="0"/>
          <w:numId w:val="3"/>
        </w:numPr>
        <w:spacing w:after="0" w:line="240" w:lineRule="auto"/>
        <w:rPr>
          <w:sz w:val="20"/>
          <w:u w:val="single"/>
        </w:rPr>
      </w:pPr>
      <w:r w:rsidRPr="0001115A">
        <w:rPr>
          <w:sz w:val="20"/>
          <w:u w:val="single"/>
        </w:rPr>
        <w:t>You want to close an open door by throwing either a 400-g lump of clay or a 400-g rubber ball toward it. You can throw either object with the same speed, but they are different in that the rubber ball bounces off the door while the clay just sticks to the door. Which projectile will apply the larger impulse to the door and be more likely to close it?</w:t>
      </w:r>
    </w:p>
    <w:p w14:paraId="4AF8F6E0" w14:textId="77777777" w:rsidR="00F958B8" w:rsidRDefault="00F958B8" w:rsidP="00F958B8">
      <w:pPr>
        <w:jc w:val="center"/>
        <w:rPr>
          <w:b/>
          <w:sz w:val="36"/>
          <w:szCs w:val="36"/>
          <w:u w:val="single"/>
        </w:rPr>
      </w:pPr>
    </w:p>
    <w:p w14:paraId="4C23D2BB" w14:textId="77777777" w:rsidR="0001115A" w:rsidRDefault="0001115A" w:rsidP="00F958B8">
      <w:pPr>
        <w:jc w:val="center"/>
        <w:rPr>
          <w:b/>
          <w:sz w:val="36"/>
          <w:szCs w:val="36"/>
          <w:u w:val="single"/>
        </w:rPr>
      </w:pPr>
    </w:p>
    <w:p w14:paraId="1558243B" w14:textId="77777777" w:rsidR="0001115A" w:rsidRDefault="0001115A" w:rsidP="00F958B8">
      <w:pPr>
        <w:jc w:val="center"/>
        <w:rPr>
          <w:b/>
          <w:sz w:val="36"/>
          <w:szCs w:val="36"/>
          <w:u w:val="single"/>
        </w:rPr>
      </w:pPr>
      <w:bookmarkStart w:id="0" w:name="_GoBack"/>
      <w:bookmarkEnd w:id="0"/>
    </w:p>
    <w:p w14:paraId="7172AC2B" w14:textId="6F8EF10A" w:rsidR="0001115A" w:rsidRPr="0001115A" w:rsidRDefault="00863181" w:rsidP="0001115A">
      <w:pPr>
        <w:pStyle w:val="PwcHeading"/>
        <w:spacing w:before="0" w:after="0" w:line="240" w:lineRule="auto"/>
        <w:rPr>
          <w:rFonts w:ascii="Times New Roman" w:hAnsi="Times New Roman"/>
          <w:sz w:val="20"/>
        </w:rPr>
      </w:pPr>
      <w:r>
        <w:rPr>
          <w:rFonts w:ascii="Times New Roman" w:hAnsi="Times New Roman"/>
          <w:sz w:val="20"/>
        </w:rPr>
        <w:t>Post</w:t>
      </w:r>
      <w:r w:rsidR="0001115A" w:rsidRPr="00135533">
        <w:rPr>
          <w:rFonts w:ascii="Times New Roman" w:hAnsi="Times New Roman"/>
          <w:sz w:val="20"/>
        </w:rPr>
        <w:t>Lab Questions</w:t>
      </w:r>
    </w:p>
    <w:p w14:paraId="5743EB6D" w14:textId="77777777" w:rsidR="00F958B8" w:rsidRPr="00F958B8" w:rsidRDefault="00F958B8" w:rsidP="00F958B8">
      <w:pPr>
        <w:pStyle w:val="PwcStepstext"/>
        <w:numPr>
          <w:ilvl w:val="0"/>
          <w:numId w:val="1"/>
        </w:numPr>
        <w:spacing w:after="0" w:line="240" w:lineRule="auto"/>
        <w:rPr>
          <w:sz w:val="20"/>
          <w:u w:val="single"/>
        </w:rPr>
      </w:pPr>
      <w:r w:rsidRPr="00F958B8">
        <w:rPr>
          <w:sz w:val="20"/>
          <w:u w:val="single"/>
        </w:rPr>
        <w:t xml:space="preserve">If the impulse-momentum theorem is correct, the change in momentum will equal the impulse for each trial. Experimental measurement errors, along with friction and shifting of the track or Force Sensor, will keep the two from being exactly the same. One way to compare the two is to find their percentage difference. Divide the difference between the two values by the average of the two, </w:t>
      </w:r>
      <w:proofErr w:type="gramStart"/>
      <w:r w:rsidRPr="00F958B8">
        <w:rPr>
          <w:sz w:val="20"/>
          <w:u w:val="single"/>
        </w:rPr>
        <w:t>then</w:t>
      </w:r>
      <w:proofErr w:type="gramEnd"/>
      <w:r w:rsidRPr="00F958B8">
        <w:rPr>
          <w:sz w:val="20"/>
          <w:u w:val="single"/>
        </w:rPr>
        <w:t xml:space="preserve"> multiply by 100%. How close are your values, </w:t>
      </w:r>
      <w:proofErr w:type="gramStart"/>
      <w:r w:rsidRPr="00F958B8">
        <w:rPr>
          <w:sz w:val="20"/>
          <w:u w:val="single"/>
        </w:rPr>
        <w:t>percentage-wise</w:t>
      </w:r>
      <w:proofErr w:type="gramEnd"/>
      <w:r w:rsidRPr="00F958B8">
        <w:rPr>
          <w:sz w:val="20"/>
          <w:u w:val="single"/>
        </w:rPr>
        <w:t>? Do your data support the impulse-momentum theorem?</w:t>
      </w:r>
    </w:p>
    <w:p w14:paraId="63AB8D89" w14:textId="77777777" w:rsidR="00F958B8" w:rsidRDefault="00F958B8" w:rsidP="00F958B8">
      <w:pPr>
        <w:pStyle w:val="PwcStepstext"/>
        <w:spacing w:after="0" w:line="240" w:lineRule="auto"/>
        <w:rPr>
          <w:sz w:val="20"/>
        </w:rPr>
      </w:pPr>
    </w:p>
    <w:p w14:paraId="4761B1E9" w14:textId="77777777" w:rsidR="00F958B8" w:rsidRDefault="00F958B8" w:rsidP="00F958B8">
      <w:pPr>
        <w:pStyle w:val="PwcStepstext"/>
        <w:spacing w:after="0" w:line="240" w:lineRule="auto"/>
        <w:rPr>
          <w:sz w:val="20"/>
        </w:rPr>
      </w:pPr>
    </w:p>
    <w:p w14:paraId="09F31C21" w14:textId="77777777" w:rsidR="00F958B8" w:rsidRDefault="00F958B8" w:rsidP="00F958B8">
      <w:pPr>
        <w:pStyle w:val="PwcStepstext"/>
        <w:spacing w:after="0" w:line="240" w:lineRule="auto"/>
        <w:rPr>
          <w:sz w:val="20"/>
        </w:rPr>
      </w:pPr>
    </w:p>
    <w:p w14:paraId="4E8AC15B" w14:textId="77777777" w:rsidR="00F958B8" w:rsidRPr="00135533" w:rsidRDefault="00F958B8" w:rsidP="00F958B8">
      <w:pPr>
        <w:pStyle w:val="PwcStepstext"/>
        <w:spacing w:after="0" w:line="240" w:lineRule="auto"/>
        <w:rPr>
          <w:sz w:val="20"/>
        </w:rPr>
      </w:pPr>
    </w:p>
    <w:p w14:paraId="3C288FB5" w14:textId="77777777" w:rsidR="00F958B8" w:rsidRPr="00F958B8" w:rsidRDefault="00F958B8" w:rsidP="00F958B8">
      <w:pPr>
        <w:pStyle w:val="PwcStepstext"/>
        <w:numPr>
          <w:ilvl w:val="0"/>
          <w:numId w:val="1"/>
        </w:numPr>
        <w:spacing w:after="0" w:line="240" w:lineRule="auto"/>
        <w:rPr>
          <w:sz w:val="20"/>
          <w:u w:val="single"/>
        </w:rPr>
      </w:pPr>
      <w:r w:rsidRPr="00F958B8">
        <w:rPr>
          <w:sz w:val="20"/>
          <w:u w:val="single"/>
        </w:rPr>
        <w:t xml:space="preserve">Look at the shape of the last force </w:t>
      </w:r>
      <w:r w:rsidRPr="00F958B8">
        <w:rPr>
          <w:i/>
          <w:sz w:val="20"/>
          <w:u w:val="single"/>
        </w:rPr>
        <w:t>vs</w:t>
      </w:r>
      <w:r w:rsidRPr="00F958B8">
        <w:rPr>
          <w:sz w:val="20"/>
          <w:u w:val="single"/>
        </w:rPr>
        <w:t>. time graph. Is the peak value of the force significantly different from the average force? Is there a way you could deliver the same impulse with a much smaller force?</w:t>
      </w:r>
    </w:p>
    <w:p w14:paraId="7B1DEFD0" w14:textId="77777777" w:rsidR="00F958B8" w:rsidRDefault="00F958B8" w:rsidP="00F958B8">
      <w:pPr>
        <w:pStyle w:val="PwcStepstext"/>
        <w:spacing w:after="0" w:line="240" w:lineRule="auto"/>
        <w:rPr>
          <w:sz w:val="20"/>
        </w:rPr>
      </w:pPr>
    </w:p>
    <w:p w14:paraId="4685EF54" w14:textId="77777777" w:rsidR="00F958B8" w:rsidRDefault="00F958B8" w:rsidP="00F958B8">
      <w:pPr>
        <w:pStyle w:val="PwcStepstext"/>
        <w:spacing w:after="0" w:line="240" w:lineRule="auto"/>
        <w:rPr>
          <w:sz w:val="20"/>
        </w:rPr>
      </w:pPr>
    </w:p>
    <w:p w14:paraId="1B3B5198" w14:textId="77777777" w:rsidR="00F958B8" w:rsidRDefault="00F958B8" w:rsidP="00F958B8">
      <w:pPr>
        <w:pStyle w:val="PwcStepstext"/>
        <w:spacing w:after="0" w:line="240" w:lineRule="auto"/>
        <w:rPr>
          <w:sz w:val="20"/>
        </w:rPr>
      </w:pPr>
    </w:p>
    <w:p w14:paraId="4DB5F328" w14:textId="77777777" w:rsidR="00F958B8" w:rsidRDefault="00F958B8" w:rsidP="00F958B8">
      <w:pPr>
        <w:pStyle w:val="PwcStepstext"/>
        <w:spacing w:after="0" w:line="240" w:lineRule="auto"/>
        <w:rPr>
          <w:sz w:val="20"/>
        </w:rPr>
      </w:pPr>
    </w:p>
    <w:p w14:paraId="583E358C" w14:textId="77777777" w:rsidR="00F958B8" w:rsidRPr="00135533" w:rsidRDefault="00F958B8" w:rsidP="00F958B8">
      <w:pPr>
        <w:pStyle w:val="PwcStepstext"/>
        <w:spacing w:after="0" w:line="240" w:lineRule="auto"/>
        <w:rPr>
          <w:sz w:val="20"/>
        </w:rPr>
      </w:pPr>
    </w:p>
    <w:p w14:paraId="65992AE7" w14:textId="77777777" w:rsidR="00F958B8" w:rsidRPr="00F958B8" w:rsidRDefault="00F958B8" w:rsidP="00F958B8">
      <w:pPr>
        <w:pStyle w:val="PwcStepstext"/>
        <w:numPr>
          <w:ilvl w:val="0"/>
          <w:numId w:val="1"/>
        </w:numPr>
        <w:spacing w:after="0" w:line="240" w:lineRule="auto"/>
        <w:rPr>
          <w:sz w:val="20"/>
          <w:u w:val="single"/>
        </w:rPr>
      </w:pPr>
      <w:r w:rsidRPr="00F958B8">
        <w:rPr>
          <w:sz w:val="20"/>
          <w:u w:val="single"/>
        </w:rPr>
        <w:t>Revisit your answers to the Preliminary Questions in light of your work with the impulse-momentum theorem.</w:t>
      </w:r>
    </w:p>
    <w:p w14:paraId="400FC11A" w14:textId="77777777" w:rsidR="00F958B8" w:rsidRDefault="00F958B8" w:rsidP="00F958B8">
      <w:pPr>
        <w:pStyle w:val="PwcStepstext"/>
        <w:spacing w:after="0" w:line="240" w:lineRule="auto"/>
        <w:rPr>
          <w:sz w:val="20"/>
        </w:rPr>
      </w:pPr>
    </w:p>
    <w:p w14:paraId="376FCC7A" w14:textId="77777777" w:rsidR="00F958B8" w:rsidRDefault="00F958B8" w:rsidP="00F958B8">
      <w:pPr>
        <w:pStyle w:val="PwcStepstext"/>
        <w:spacing w:after="0" w:line="240" w:lineRule="auto"/>
        <w:rPr>
          <w:sz w:val="20"/>
        </w:rPr>
      </w:pPr>
    </w:p>
    <w:p w14:paraId="5704297A" w14:textId="77777777" w:rsidR="00F958B8" w:rsidRDefault="00F958B8" w:rsidP="00F958B8">
      <w:pPr>
        <w:pStyle w:val="PwcStepstext"/>
        <w:spacing w:after="0" w:line="240" w:lineRule="auto"/>
        <w:rPr>
          <w:sz w:val="20"/>
        </w:rPr>
      </w:pPr>
    </w:p>
    <w:p w14:paraId="55B82042" w14:textId="77777777" w:rsidR="00F958B8" w:rsidRDefault="00F958B8" w:rsidP="00F958B8">
      <w:pPr>
        <w:pStyle w:val="PwcStepstext"/>
        <w:spacing w:after="0" w:line="240" w:lineRule="auto"/>
        <w:rPr>
          <w:sz w:val="20"/>
        </w:rPr>
      </w:pPr>
    </w:p>
    <w:p w14:paraId="13BA763F" w14:textId="77777777" w:rsidR="00F958B8" w:rsidRPr="00135533" w:rsidRDefault="00F958B8" w:rsidP="00F958B8">
      <w:pPr>
        <w:pStyle w:val="PwcStepstext"/>
        <w:spacing w:after="0" w:line="240" w:lineRule="auto"/>
        <w:rPr>
          <w:sz w:val="20"/>
        </w:rPr>
      </w:pPr>
    </w:p>
    <w:p w14:paraId="7357026F" w14:textId="77777777" w:rsidR="00F958B8" w:rsidRPr="00F958B8" w:rsidRDefault="00F958B8" w:rsidP="00F958B8">
      <w:pPr>
        <w:pStyle w:val="PwcStepstext"/>
        <w:numPr>
          <w:ilvl w:val="0"/>
          <w:numId w:val="1"/>
        </w:numPr>
        <w:spacing w:after="0" w:line="240" w:lineRule="auto"/>
        <w:rPr>
          <w:sz w:val="20"/>
          <w:u w:val="single"/>
        </w:rPr>
      </w:pPr>
      <w:r w:rsidRPr="00F958B8">
        <w:rPr>
          <w:sz w:val="20"/>
          <w:u w:val="single"/>
        </w:rPr>
        <w:t>When you use different elastic materials, what changes occurred in the shapes of the graphs? Is there a correlation between the type of material and the shape?</w:t>
      </w:r>
    </w:p>
    <w:p w14:paraId="6C055B53" w14:textId="77777777" w:rsidR="00F958B8" w:rsidRDefault="00F958B8" w:rsidP="00F958B8">
      <w:pPr>
        <w:pStyle w:val="PwcStepstext"/>
        <w:spacing w:after="0" w:line="240" w:lineRule="auto"/>
        <w:rPr>
          <w:sz w:val="20"/>
        </w:rPr>
      </w:pPr>
    </w:p>
    <w:p w14:paraId="248D7ADC" w14:textId="77777777" w:rsidR="00F958B8" w:rsidRDefault="00F958B8" w:rsidP="00F958B8">
      <w:pPr>
        <w:pStyle w:val="PwcStepstext"/>
        <w:spacing w:after="0" w:line="240" w:lineRule="auto"/>
        <w:rPr>
          <w:sz w:val="20"/>
        </w:rPr>
      </w:pPr>
    </w:p>
    <w:p w14:paraId="62AF1F90" w14:textId="77777777" w:rsidR="00F958B8" w:rsidRDefault="00F958B8" w:rsidP="00F958B8">
      <w:pPr>
        <w:pStyle w:val="PwcStepstext"/>
        <w:spacing w:after="0" w:line="240" w:lineRule="auto"/>
        <w:rPr>
          <w:sz w:val="20"/>
        </w:rPr>
      </w:pPr>
    </w:p>
    <w:p w14:paraId="735AC8C0" w14:textId="77777777" w:rsidR="00F958B8" w:rsidRPr="00135533" w:rsidRDefault="00F958B8" w:rsidP="00F958B8">
      <w:pPr>
        <w:pStyle w:val="PwcStepstext"/>
        <w:spacing w:after="0" w:line="240" w:lineRule="auto"/>
        <w:rPr>
          <w:sz w:val="20"/>
        </w:rPr>
      </w:pPr>
    </w:p>
    <w:p w14:paraId="7CD46E19" w14:textId="77777777" w:rsidR="00F958B8" w:rsidRPr="00F958B8" w:rsidRDefault="00F958B8" w:rsidP="00F958B8">
      <w:pPr>
        <w:pStyle w:val="PwcStepstext"/>
        <w:numPr>
          <w:ilvl w:val="0"/>
          <w:numId w:val="1"/>
        </w:numPr>
        <w:spacing w:after="0" w:line="240" w:lineRule="auto"/>
        <w:rPr>
          <w:sz w:val="20"/>
          <w:u w:val="single"/>
        </w:rPr>
      </w:pPr>
      <w:r w:rsidRPr="00F958B8">
        <w:rPr>
          <w:sz w:val="20"/>
          <w:u w:val="single"/>
        </w:rPr>
        <w:t xml:space="preserve">When you used a stiffer or tighter elastic material, what effect did this have on the duration of the impulse? What affect did this have on the maximum size of the force? Can you develop a general rule from these observations? </w:t>
      </w:r>
    </w:p>
    <w:p w14:paraId="7C90BB20" w14:textId="77777777" w:rsidR="00F958B8" w:rsidRDefault="00F958B8" w:rsidP="00F958B8">
      <w:pPr>
        <w:pStyle w:val="PwcStepstext"/>
        <w:spacing w:after="0" w:line="240" w:lineRule="auto"/>
        <w:rPr>
          <w:sz w:val="20"/>
        </w:rPr>
      </w:pPr>
    </w:p>
    <w:p w14:paraId="5767B92E" w14:textId="77777777" w:rsidR="00F958B8" w:rsidRPr="00F958B8" w:rsidRDefault="00F958B8" w:rsidP="00F958B8">
      <w:pPr>
        <w:rPr>
          <w:b/>
          <w:sz w:val="36"/>
          <w:szCs w:val="36"/>
          <w:u w:val="single"/>
        </w:rPr>
      </w:pPr>
    </w:p>
    <w:sectPr w:rsidR="00F958B8" w:rsidRPr="00F958B8" w:rsidSect="00F958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C18"/>
    <w:multiLevelType w:val="hybridMultilevel"/>
    <w:tmpl w:val="1AC2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7A2F9F"/>
    <w:multiLevelType w:val="hybridMultilevel"/>
    <w:tmpl w:val="DBEEC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A3794"/>
    <w:multiLevelType w:val="hybridMultilevel"/>
    <w:tmpl w:val="4660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B8"/>
    <w:rsid w:val="0001115A"/>
    <w:rsid w:val="004905F8"/>
    <w:rsid w:val="004A50F5"/>
    <w:rsid w:val="00564ED4"/>
    <w:rsid w:val="00863181"/>
    <w:rsid w:val="00C62D4F"/>
    <w:rsid w:val="00F9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687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Stepstext">
    <w:name w:val="Pwc Steps text"/>
    <w:basedOn w:val="Normal"/>
    <w:rsid w:val="00F958B8"/>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Cs w:val="20"/>
    </w:rPr>
  </w:style>
  <w:style w:type="paragraph" w:customStyle="1" w:styleId="PwcHeading">
    <w:name w:val="Pwc Heading"/>
    <w:basedOn w:val="Normal"/>
    <w:rsid w:val="0001115A"/>
    <w:pPr>
      <w:keepNext/>
      <w:tabs>
        <w:tab w:val="left" w:pos="360"/>
      </w:tabs>
      <w:overflowPunct w:val="0"/>
      <w:autoSpaceDE w:val="0"/>
      <w:autoSpaceDN w:val="0"/>
      <w:adjustRightInd w:val="0"/>
      <w:spacing w:before="240" w:after="160" w:line="280" w:lineRule="exact"/>
      <w:textAlignment w:val="baseline"/>
    </w:pPr>
    <w:rPr>
      <w:rFonts w:ascii="Arial" w:eastAsia="Times New Roman" w:hAnsi="Arial" w:cs="Times New Roman"/>
      <w:b/>
      <w:caps/>
      <w:color w:val="000000"/>
      <w:sz w:val="28"/>
      <w:szCs w:val="20"/>
    </w:rPr>
  </w:style>
  <w:style w:type="paragraph" w:customStyle="1" w:styleId="PwcStepstight">
    <w:name w:val="Pwc Steps tight"/>
    <w:basedOn w:val="PwcStepstext"/>
    <w:rsid w:val="0001115A"/>
    <w:pPr>
      <w:spacing w:after="1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wcStepstext">
    <w:name w:val="Pwc Steps text"/>
    <w:basedOn w:val="Normal"/>
    <w:rsid w:val="00F958B8"/>
    <w:pPr>
      <w:tabs>
        <w:tab w:val="left" w:pos="360"/>
      </w:tabs>
      <w:overflowPunct w:val="0"/>
      <w:autoSpaceDE w:val="0"/>
      <w:autoSpaceDN w:val="0"/>
      <w:adjustRightInd w:val="0"/>
      <w:spacing w:after="240" w:line="240" w:lineRule="exact"/>
      <w:ind w:left="360" w:hanging="360"/>
      <w:textAlignment w:val="baseline"/>
    </w:pPr>
    <w:rPr>
      <w:rFonts w:ascii="Times New Roman" w:eastAsia="Times New Roman" w:hAnsi="Times New Roman" w:cs="Times New Roman"/>
      <w:color w:val="000000"/>
      <w:szCs w:val="20"/>
    </w:rPr>
  </w:style>
  <w:style w:type="paragraph" w:customStyle="1" w:styleId="PwcHeading">
    <w:name w:val="Pwc Heading"/>
    <w:basedOn w:val="Normal"/>
    <w:rsid w:val="0001115A"/>
    <w:pPr>
      <w:keepNext/>
      <w:tabs>
        <w:tab w:val="left" w:pos="360"/>
      </w:tabs>
      <w:overflowPunct w:val="0"/>
      <w:autoSpaceDE w:val="0"/>
      <w:autoSpaceDN w:val="0"/>
      <w:adjustRightInd w:val="0"/>
      <w:spacing w:before="240" w:after="160" w:line="280" w:lineRule="exact"/>
      <w:textAlignment w:val="baseline"/>
    </w:pPr>
    <w:rPr>
      <w:rFonts w:ascii="Arial" w:eastAsia="Times New Roman" w:hAnsi="Arial" w:cs="Times New Roman"/>
      <w:b/>
      <w:caps/>
      <w:color w:val="000000"/>
      <w:sz w:val="28"/>
      <w:szCs w:val="20"/>
    </w:rPr>
  </w:style>
  <w:style w:type="paragraph" w:customStyle="1" w:styleId="PwcStepstight">
    <w:name w:val="Pwc Steps tight"/>
    <w:basedOn w:val="PwcStepstext"/>
    <w:rsid w:val="0001115A"/>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1591</Characters>
  <Application>Microsoft Macintosh Word</Application>
  <DocSecurity>0</DocSecurity>
  <Lines>13</Lines>
  <Paragraphs>3</Paragraphs>
  <ScaleCrop>false</ScaleCrop>
  <Company>North Pocono School District</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Croom</dc:creator>
  <cp:keywords/>
  <dc:description/>
  <cp:lastModifiedBy>John Croom</cp:lastModifiedBy>
  <cp:revision>5</cp:revision>
  <dcterms:created xsi:type="dcterms:W3CDTF">2014-03-18T01:40:00Z</dcterms:created>
  <dcterms:modified xsi:type="dcterms:W3CDTF">2014-03-18T01:46:00Z</dcterms:modified>
</cp:coreProperties>
</file>